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：</w:t>
      </w:r>
    </w:p>
    <w:p>
      <w:pPr>
        <w:widowControl/>
        <w:spacing w:line="720" w:lineRule="auto"/>
        <w:jc w:val="center"/>
        <w:rPr>
          <w:rFonts w:ascii="黑体" w:hAnsi="黑体" w:eastAsia="黑体" w:cs="华文中宋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color w:val="494949"/>
          <w:kern w:val="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48260</wp:posOffset>
            </wp:positionV>
            <wp:extent cx="528320" cy="548005"/>
            <wp:effectExtent l="0" t="0" r="5080" b="4445"/>
            <wp:wrapSquare wrapText="bothSides"/>
            <wp:docPr id="5" name="图片 5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494949"/>
          <w:kern w:val="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77470</wp:posOffset>
            </wp:positionV>
            <wp:extent cx="2981325" cy="487045"/>
            <wp:effectExtent l="0" t="0" r="9525" b="8255"/>
            <wp:wrapSquare wrapText="bothSides"/>
            <wp:docPr id="6" name="图片 6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X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both"/>
        <w:rPr>
          <w:rFonts w:hint="eastAsia" w:ascii="黑体" w:hAnsi="黑体" w:eastAsia="黑体" w:cs="华文中宋"/>
          <w:b/>
          <w:bCs/>
          <w:kern w:val="0"/>
          <w:sz w:val="52"/>
          <w:szCs w:val="52"/>
        </w:rPr>
      </w:pPr>
    </w:p>
    <w:p>
      <w:pPr>
        <w:spacing w:line="480" w:lineRule="auto"/>
        <w:jc w:val="center"/>
        <w:rPr>
          <w:rFonts w:hint="eastAsia" w:ascii="楷体_GB2312" w:hAnsi="楷体_GB2312" w:eastAsia="楷体_GB2312" w:cs="楷体_GB2312"/>
          <w:b/>
          <w:bCs/>
          <w:kern w:val="0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马克思主义学院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val="en-US" w:eastAsia="zh-CN"/>
        </w:rPr>
        <w:t>研究生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eastAsia="zh-CN"/>
        </w:rPr>
        <w:t>过程培养审核表</w:t>
      </w:r>
    </w:p>
    <w:tbl>
      <w:tblPr>
        <w:tblStyle w:val="3"/>
        <w:tblW w:w="9067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83"/>
        <w:gridCol w:w="800"/>
        <w:gridCol w:w="67"/>
        <w:gridCol w:w="1083"/>
        <w:gridCol w:w="1917"/>
        <w:gridCol w:w="966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5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91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467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6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研 究 方 向</w:t>
            </w:r>
          </w:p>
        </w:tc>
        <w:tc>
          <w:tcPr>
            <w:tcW w:w="3867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师</w:t>
            </w:r>
          </w:p>
        </w:tc>
        <w:tc>
          <w:tcPr>
            <w:tcW w:w="2467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67" w:type="dxa"/>
            <w:gridSpan w:val="3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笔记完成情况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6500" w:type="dxa"/>
            <w:gridSpan w:val="5"/>
          </w:tcPr>
          <w:p>
            <w:pPr>
              <w:spacing w:line="480" w:lineRule="auto"/>
              <w:jc w:val="both"/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完成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67" w:type="dxa"/>
            <w:gridSpan w:val="3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读书笔记完成情况</w:t>
            </w:r>
          </w:p>
        </w:tc>
        <w:tc>
          <w:tcPr>
            <w:tcW w:w="6500" w:type="dxa"/>
            <w:gridSpan w:val="5"/>
          </w:tcPr>
          <w:p>
            <w:pPr>
              <w:spacing w:line="480" w:lineRule="auto"/>
              <w:jc w:val="both"/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完成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67" w:type="dxa"/>
            <w:gridSpan w:val="3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笔记完成情况</w:t>
            </w:r>
          </w:p>
        </w:tc>
        <w:tc>
          <w:tcPr>
            <w:tcW w:w="6500" w:type="dxa"/>
            <w:gridSpan w:val="5"/>
          </w:tcPr>
          <w:p>
            <w:pPr>
              <w:spacing w:line="480" w:lineRule="auto"/>
              <w:jc w:val="both"/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完成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84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导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8183" w:type="dxa"/>
            <w:gridSpan w:val="7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导师审核意见：（从笔记次数、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笔记质量、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收获等方面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撰写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评语）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建议考评等级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优秀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合格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不合格 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导师签字：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日    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4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院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8183" w:type="dxa"/>
            <w:gridSpan w:val="7"/>
          </w:tcPr>
          <w:p>
            <w:pPr>
              <w:spacing w:line="480" w:lineRule="auto"/>
              <w:jc w:val="both"/>
              <w:rPr>
                <w:rFonts w:hint="eastAsia" w:ascii="黑体" w:hAnsi="黑体" w:eastAsia="黑体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黑体" w:hAnsi="黑体" w:eastAsia="黑体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学院负责人签字（盖章） ：</w:t>
            </w:r>
          </w:p>
          <w:p>
            <w:pPr>
              <w:spacing w:line="240" w:lineRule="auto"/>
              <w:jc w:val="both"/>
              <w:rPr>
                <w:rFonts w:hint="default" w:ascii="黑体" w:hAnsi="黑体" w:eastAsia="黑体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日    期：      年    月    日</w:t>
            </w:r>
          </w:p>
        </w:tc>
      </w:tr>
    </w:tbl>
    <w:p>
      <w:pPr>
        <w:spacing w:line="480" w:lineRule="auto"/>
        <w:jc w:val="both"/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注：导师全程督促学生的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三个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笔记。学生需在预答辩前提交此表给专家组。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40B4"/>
    <w:rsid w:val="15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2021-04-13T00:38:00Z</dcterms:created>
  <dc:creator>Administrator</dc:creator>
  <cp:lastModifiedBy>Administrator</cp:lastModifiedBy>
  <dcterms:modified xsi:type="dcterms:W3CDTF">2021-04-13T00:39:05Z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3A363F27EBE44F2FA5D39FA6F4CD5D45</vt:lpwstr>
  </property>
</Properties>
</file>